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13" w:rsidRDefault="00157713" w:rsidP="00157713">
      <w:pPr>
        <w:pStyle w:val="Akapitzlist"/>
        <w:jc w:val="center"/>
        <w:rPr>
          <w:b/>
          <w:color w:val="4F81BD" w:themeColor="accent1"/>
          <w:sz w:val="32"/>
          <w:szCs w:val="32"/>
          <w:u w:val="single"/>
        </w:rPr>
      </w:pPr>
      <w:r>
        <w:rPr>
          <w:b/>
          <w:color w:val="4F81BD" w:themeColor="accent1"/>
          <w:sz w:val="32"/>
          <w:szCs w:val="32"/>
          <w:u w:val="single"/>
        </w:rPr>
        <w:t>KRZYŻÓWKA ASTRONOMICZNA DLA KLAS IV-VIII  (MAJ)</w:t>
      </w:r>
    </w:p>
    <w:p w:rsidR="00157713" w:rsidRDefault="00BE3D4E" w:rsidP="00157713">
      <w:pPr>
        <w:pStyle w:val="Akapitzlist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4521200</wp:posOffset>
            </wp:positionH>
            <wp:positionV relativeFrom="paragraph">
              <wp:posOffset>76200</wp:posOffset>
            </wp:positionV>
            <wp:extent cx="1543685" cy="2091055"/>
            <wp:effectExtent l="19050" t="0" r="0" b="0"/>
            <wp:wrapSquare wrapText="bothSides"/>
            <wp:docPr id="2" name="Obraz 1" descr="ręce do gwiazd 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ęce do gwiazd cli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7713" w:rsidRPr="00157713" w:rsidRDefault="00157713" w:rsidP="001577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7713">
        <w:rPr>
          <w:rFonts w:ascii="Times New Roman" w:hAnsi="Times New Roman" w:cs="Times New Roman"/>
          <w:sz w:val="24"/>
          <w:szCs w:val="24"/>
        </w:rPr>
        <w:t>Rozwiąż krzyżówkę (wszystkie hasła to rzeczowniki).</w:t>
      </w:r>
    </w:p>
    <w:p w:rsidR="00157713" w:rsidRPr="00157713" w:rsidRDefault="00157713" w:rsidP="001577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7713">
        <w:rPr>
          <w:rFonts w:ascii="Times New Roman" w:hAnsi="Times New Roman" w:cs="Times New Roman"/>
          <w:sz w:val="24"/>
          <w:szCs w:val="24"/>
        </w:rPr>
        <w:t>W kilku zdaniach,  pisemnie wyjaśnij znaczenie rozwiązania</w:t>
      </w:r>
    </w:p>
    <w:p w:rsidR="00157713" w:rsidRPr="00157713" w:rsidRDefault="00157713" w:rsidP="001577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7713">
        <w:rPr>
          <w:rFonts w:ascii="Times New Roman" w:hAnsi="Times New Roman" w:cs="Times New Roman"/>
          <w:sz w:val="24"/>
          <w:szCs w:val="24"/>
        </w:rPr>
        <w:t xml:space="preserve">Rozwiązanie zadania prześlij na </w:t>
      </w:r>
    </w:p>
    <w:p w:rsidR="00157713" w:rsidRPr="00157713" w:rsidRDefault="00157713" w:rsidP="00157713">
      <w:pPr>
        <w:pStyle w:val="Akapitzlist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 w:rsidRPr="00157713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1577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157713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astrokruszwica@interia.pl</w:t>
      </w:r>
    </w:p>
    <w:p w:rsidR="00BE3D4E" w:rsidRPr="00BE3D4E" w:rsidRDefault="00157713" w:rsidP="00157713">
      <w:pPr>
        <w:pStyle w:val="Akapitzlist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157713">
        <w:rPr>
          <w:rFonts w:ascii="Times New Roman" w:hAnsi="Times New Roman" w:cs="Times New Roman"/>
          <w:b/>
          <w:sz w:val="24"/>
          <w:szCs w:val="24"/>
          <w:u w:val="single"/>
        </w:rPr>
        <w:t>Koniec terminu</w:t>
      </w:r>
      <w:r w:rsidRPr="00157713">
        <w:rPr>
          <w:rFonts w:ascii="Times New Roman" w:hAnsi="Times New Roman" w:cs="Times New Roman"/>
          <w:b/>
          <w:sz w:val="24"/>
          <w:szCs w:val="24"/>
        </w:rPr>
        <w:t xml:space="preserve"> przesyłania zadania konkursowego</w:t>
      </w:r>
    </w:p>
    <w:p w:rsidR="00BE3D4E" w:rsidRDefault="00157713" w:rsidP="00BE3D4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57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7713">
        <w:rPr>
          <w:rFonts w:ascii="Times New Roman" w:hAnsi="Times New Roman" w:cs="Times New Roman"/>
          <w:b/>
          <w:sz w:val="24"/>
          <w:szCs w:val="24"/>
          <w:u w:val="single"/>
        </w:rPr>
        <w:t xml:space="preserve">30 maja 2020 </w:t>
      </w:r>
      <w:proofErr w:type="spellStart"/>
      <w:r w:rsidRPr="00157713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proofErr w:type="spellEnd"/>
      <w:r w:rsidRPr="0015771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E3D4E" w:rsidRDefault="00BE3D4E" w:rsidP="00BE3D4E">
      <w:pPr>
        <w:pStyle w:val="Akapitzlist"/>
        <w:rPr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13" w:rsidRPr="001577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57713" w:rsidRPr="00157713">
        <w:rPr>
          <w:b/>
          <w:color w:val="FF0000"/>
          <w:sz w:val="24"/>
          <w:szCs w:val="24"/>
        </w:rPr>
        <w:t xml:space="preserve">                                                         </w:t>
      </w:r>
      <w:r>
        <w:rPr>
          <w:b/>
          <w:color w:val="FF0000"/>
          <w:sz w:val="24"/>
          <w:szCs w:val="24"/>
        </w:rPr>
        <w:t xml:space="preserve">    </w:t>
      </w:r>
    </w:p>
    <w:p w:rsidR="00157713" w:rsidRPr="00157713" w:rsidRDefault="00BE3D4E" w:rsidP="00BE3D4E">
      <w:pPr>
        <w:pStyle w:val="Akapitzlist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                                    </w:t>
      </w:r>
      <w:r w:rsidR="00157713" w:rsidRPr="00157713">
        <w:rPr>
          <w:b/>
          <w:color w:val="FF0000"/>
          <w:sz w:val="24"/>
          <w:szCs w:val="24"/>
        </w:rPr>
        <w:t>POWODZENIA!</w:t>
      </w:r>
    </w:p>
    <w:p w:rsidR="005A5DB9" w:rsidRDefault="005A5DB9"/>
    <w:tbl>
      <w:tblPr>
        <w:tblStyle w:val="Tabela-Siatka"/>
        <w:tblW w:w="0" w:type="auto"/>
        <w:tblLook w:val="04A0"/>
      </w:tblPr>
      <w:tblGrid>
        <w:gridCol w:w="614"/>
        <w:gridCol w:w="482"/>
        <w:gridCol w:w="522"/>
        <w:gridCol w:w="525"/>
        <w:gridCol w:w="560"/>
        <w:gridCol w:w="547"/>
        <w:gridCol w:w="558"/>
        <w:gridCol w:w="579"/>
        <w:gridCol w:w="591"/>
        <w:gridCol w:w="563"/>
        <w:gridCol w:w="547"/>
        <w:gridCol w:w="549"/>
        <w:gridCol w:w="557"/>
        <w:gridCol w:w="545"/>
        <w:gridCol w:w="502"/>
        <w:gridCol w:w="515"/>
        <w:gridCol w:w="532"/>
      </w:tblGrid>
      <w:tr w:rsidR="00157713" w:rsidTr="00D80657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  <w:r>
              <w:t>1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7713" w:rsidRDefault="00157713" w:rsidP="00D80657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</w:tr>
      <w:tr w:rsidR="00157713" w:rsidTr="00D80657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  <w:r>
              <w:t>2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7713" w:rsidRDefault="00157713" w:rsidP="00D80657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</w:tr>
      <w:tr w:rsidR="00157713" w:rsidTr="00D80657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  <w:r>
              <w:t>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7713" w:rsidRDefault="00157713" w:rsidP="00D80657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</w:tr>
      <w:tr w:rsidR="00157713" w:rsidTr="00D80657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  <w:r>
              <w:t>4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7713" w:rsidRDefault="00157713" w:rsidP="00D80657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</w:tr>
      <w:tr w:rsidR="00157713" w:rsidTr="00D80657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  <w:r>
              <w:t>5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7713" w:rsidRDefault="00157713" w:rsidP="00D80657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</w:tr>
      <w:tr w:rsidR="00157713" w:rsidTr="00D80657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  <w:r>
              <w:t>6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7713" w:rsidRDefault="00157713" w:rsidP="00D80657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</w:tr>
      <w:tr w:rsidR="00157713" w:rsidTr="00D80657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  <w:r>
              <w:t>7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7713" w:rsidRDefault="00157713" w:rsidP="00D80657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</w:tr>
      <w:tr w:rsidR="00157713" w:rsidTr="00D80657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  <w:r>
              <w:t>8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7713" w:rsidRDefault="00157713" w:rsidP="00D80657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</w:tr>
      <w:tr w:rsidR="00157713" w:rsidTr="00D80657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  <w:r>
              <w:t>9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7713" w:rsidRDefault="00157713" w:rsidP="00D80657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</w:tr>
      <w:tr w:rsidR="00157713" w:rsidTr="00D80657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  <w:r>
              <w:t>10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7713" w:rsidRDefault="00157713" w:rsidP="00D80657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</w:tr>
      <w:tr w:rsidR="00157713" w:rsidTr="00D80657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  <w:r>
              <w:t>11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7713" w:rsidRDefault="00157713" w:rsidP="00D80657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157713" w:rsidRDefault="00157713" w:rsidP="00D80657">
            <w:pPr>
              <w:jc w:val="center"/>
            </w:pPr>
          </w:p>
        </w:tc>
      </w:tr>
    </w:tbl>
    <w:p w:rsidR="00157713" w:rsidRDefault="00157713"/>
    <w:p w:rsidR="00157713" w:rsidRDefault="00157713" w:rsidP="00157713">
      <w:pPr>
        <w:pStyle w:val="Akapitzlist"/>
        <w:numPr>
          <w:ilvl w:val="0"/>
          <w:numId w:val="2"/>
        </w:numPr>
      </w:pPr>
      <w:r>
        <w:t>Jeden z najbardziej regularnych rojów meteorów</w:t>
      </w:r>
    </w:p>
    <w:p w:rsidR="00157713" w:rsidRDefault="00157713" w:rsidP="00157713">
      <w:pPr>
        <w:pStyle w:val="Akapitzlist"/>
        <w:numPr>
          <w:ilvl w:val="0"/>
          <w:numId w:val="2"/>
        </w:numPr>
      </w:pPr>
      <w:r>
        <w:t>Zjawisko polegające na powstaniu jasnych, tęczowych okręgów wokół Słońca lub Księżyca.</w:t>
      </w:r>
    </w:p>
    <w:p w:rsidR="00157713" w:rsidRDefault="00157713" w:rsidP="00157713">
      <w:pPr>
        <w:pStyle w:val="Akapitzlist"/>
        <w:numPr>
          <w:ilvl w:val="0"/>
          <w:numId w:val="2"/>
        </w:numPr>
      </w:pPr>
      <w:r>
        <w:t>Największy pod względem powierzchni gwiazdozbiór na niebie.</w:t>
      </w:r>
    </w:p>
    <w:p w:rsidR="00157713" w:rsidRDefault="00157713" w:rsidP="00157713">
      <w:pPr>
        <w:pStyle w:val="Akapitzlist"/>
        <w:numPr>
          <w:ilvl w:val="0"/>
          <w:numId w:val="2"/>
        </w:numPr>
      </w:pPr>
      <w:r>
        <w:t>Moc promieniowania święcącego obiektu.</w:t>
      </w:r>
    </w:p>
    <w:p w:rsidR="00157713" w:rsidRDefault="00157713" w:rsidP="00157713">
      <w:pPr>
        <w:pStyle w:val="Akapitzlist"/>
        <w:numPr>
          <w:ilvl w:val="0"/>
          <w:numId w:val="2"/>
        </w:numPr>
      </w:pPr>
      <w:r>
        <w:t>Typ gwiazd zmiennych, w których zmiany jasności następują w wyniku okresowych pulsacji gwiezdnych.</w:t>
      </w:r>
    </w:p>
    <w:p w:rsidR="00157713" w:rsidRDefault="00157713" w:rsidP="00157713">
      <w:pPr>
        <w:pStyle w:val="Akapitzlist"/>
        <w:numPr>
          <w:ilvl w:val="0"/>
          <w:numId w:val="2"/>
        </w:numPr>
      </w:pPr>
      <w:r>
        <w:t>Punkt na niebie, z którego pozornie wybiega rój meteorów.</w:t>
      </w:r>
    </w:p>
    <w:p w:rsidR="00157713" w:rsidRDefault="00157713" w:rsidP="00157713">
      <w:pPr>
        <w:pStyle w:val="Akapitzlist"/>
        <w:numPr>
          <w:ilvl w:val="0"/>
          <w:numId w:val="2"/>
        </w:numPr>
      </w:pPr>
      <w:r>
        <w:t xml:space="preserve">Faza </w:t>
      </w:r>
      <w:r w:rsidR="000D0C53">
        <w:t>Księżyca</w:t>
      </w:r>
      <w:r>
        <w:t>.</w:t>
      </w:r>
    </w:p>
    <w:p w:rsidR="00157713" w:rsidRDefault="00157713" w:rsidP="00157713">
      <w:pPr>
        <w:pStyle w:val="Akapitzlist"/>
        <w:numPr>
          <w:ilvl w:val="0"/>
          <w:numId w:val="2"/>
        </w:numPr>
      </w:pPr>
      <w:r>
        <w:t>Punkt położony dokładnie pod stopami obserwatora.</w:t>
      </w:r>
    </w:p>
    <w:p w:rsidR="00157713" w:rsidRDefault="00157713" w:rsidP="00157713">
      <w:pPr>
        <w:pStyle w:val="Akapitzlist"/>
        <w:numPr>
          <w:ilvl w:val="0"/>
          <w:numId w:val="2"/>
        </w:numPr>
      </w:pPr>
      <w:r>
        <w:t>Siła ciężkości przyciągania.</w:t>
      </w:r>
    </w:p>
    <w:p w:rsidR="00157713" w:rsidRDefault="00157713" w:rsidP="00157713">
      <w:pPr>
        <w:pStyle w:val="Akapitzlist"/>
        <w:numPr>
          <w:ilvl w:val="0"/>
          <w:numId w:val="2"/>
        </w:numPr>
      </w:pPr>
      <w:r>
        <w:t>Wybuch gazu na Słońcu.</w:t>
      </w:r>
    </w:p>
    <w:p w:rsidR="00157713" w:rsidRDefault="00157713" w:rsidP="00157713">
      <w:pPr>
        <w:pStyle w:val="Akapitzlist"/>
        <w:numPr>
          <w:ilvl w:val="0"/>
          <w:numId w:val="2"/>
        </w:numPr>
      </w:pPr>
      <w:r>
        <w:t>Powłoka gazowa otaczająca Ziemi.</w:t>
      </w:r>
    </w:p>
    <w:p w:rsidR="00157713" w:rsidRDefault="00157713" w:rsidP="00157713">
      <w:pPr>
        <w:pStyle w:val="Akapitzlist"/>
      </w:pPr>
    </w:p>
    <w:p w:rsidR="00157713" w:rsidRPr="00CE2F87" w:rsidRDefault="00157713" w:rsidP="0015771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CE2F87">
        <w:rPr>
          <w:sz w:val="24"/>
          <w:szCs w:val="24"/>
        </w:rPr>
        <w:t>Wyjaśnienie hasła: 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57713" w:rsidRPr="00CE2F87" w:rsidRDefault="00157713" w:rsidP="00157713">
      <w:pPr>
        <w:pStyle w:val="Akapitzlist"/>
        <w:rPr>
          <w:sz w:val="24"/>
          <w:szCs w:val="24"/>
        </w:rPr>
      </w:pPr>
      <w:r w:rsidRPr="00CE2F87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CE2F87">
        <w:rPr>
          <w:sz w:val="24"/>
          <w:szCs w:val="24"/>
        </w:rPr>
        <w:t>……………………………………………………</w:t>
      </w:r>
    </w:p>
    <w:p w:rsidR="00157713" w:rsidRDefault="00157713" w:rsidP="00BE3D4E">
      <w:pPr>
        <w:pStyle w:val="Akapitzlist"/>
      </w:pPr>
      <w:r w:rsidRPr="00CE2F87">
        <w:rPr>
          <w:sz w:val="24"/>
          <w:szCs w:val="24"/>
        </w:rPr>
        <w:t xml:space="preserve">                                                                                                     Nazwisko, imię , klasa</w:t>
      </w:r>
    </w:p>
    <w:sectPr w:rsidR="00157713" w:rsidSect="005A5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69F1"/>
    <w:multiLevelType w:val="hybridMultilevel"/>
    <w:tmpl w:val="7F06A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F7F5D"/>
    <w:multiLevelType w:val="hybridMultilevel"/>
    <w:tmpl w:val="2D8E0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157713"/>
    <w:rsid w:val="000D0C53"/>
    <w:rsid w:val="00157713"/>
    <w:rsid w:val="004D5725"/>
    <w:rsid w:val="005A5DB9"/>
    <w:rsid w:val="00BE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D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713"/>
    <w:pPr>
      <w:ind w:left="720"/>
      <w:contextualSpacing/>
    </w:pPr>
  </w:style>
  <w:style w:type="table" w:styleId="Tabela-Siatka">
    <w:name w:val="Table Grid"/>
    <w:basedOn w:val="Standardowy"/>
    <w:uiPriority w:val="59"/>
    <w:rsid w:val="00157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1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2020-05-13T10:52:00Z</dcterms:created>
  <dcterms:modified xsi:type="dcterms:W3CDTF">2020-05-13T11:13:00Z</dcterms:modified>
</cp:coreProperties>
</file>